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1C1D" w:rsidP="00481C1D">
      <w:pPr>
        <w:ind w:firstLine="540"/>
        <w:jc w:val="right"/>
      </w:pPr>
      <w:r>
        <w:t>Дело № 2-15-2106/2024</w:t>
      </w:r>
    </w:p>
    <w:p w:rsidR="00481C1D" w:rsidP="00481C1D">
      <w:pPr>
        <w:ind w:firstLine="540"/>
        <w:jc w:val="right"/>
      </w:pPr>
      <w:r>
        <w:t xml:space="preserve">УИД </w:t>
      </w:r>
      <w:r>
        <w:rPr>
          <w:bCs/>
        </w:rPr>
        <w:t>86MS0046-01-2023-008616-16</w:t>
      </w:r>
    </w:p>
    <w:p w:rsidR="00481C1D" w:rsidP="00481C1D">
      <w:pPr>
        <w:tabs>
          <w:tab w:val="left" w:pos="7776"/>
        </w:tabs>
        <w:ind w:firstLine="540"/>
        <w:jc w:val="both"/>
      </w:pPr>
      <w:r>
        <w:tab/>
      </w:r>
    </w:p>
    <w:p w:rsidR="00481C1D" w:rsidP="00481C1D">
      <w:pPr>
        <w:ind w:firstLine="540"/>
        <w:jc w:val="center"/>
      </w:pPr>
      <w:r>
        <w:t>РЕШЕНИЕ</w:t>
      </w:r>
    </w:p>
    <w:p w:rsidR="00481C1D" w:rsidP="00481C1D">
      <w:pPr>
        <w:ind w:firstLine="540"/>
        <w:jc w:val="center"/>
      </w:pPr>
      <w:r>
        <w:t>ИМЕНЕМ РОССИЙСКОЙ ФЕДЕРАЦИИ</w:t>
      </w:r>
    </w:p>
    <w:p w:rsidR="00481C1D" w:rsidP="00481C1D">
      <w:pPr>
        <w:ind w:firstLine="540"/>
        <w:jc w:val="both"/>
      </w:pPr>
    </w:p>
    <w:p w:rsidR="00481C1D" w:rsidP="00481C1D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481C1D" w:rsidP="00481C1D">
      <w:pPr>
        <w:ind w:firstLine="540"/>
        <w:jc w:val="both"/>
      </w:pPr>
    </w:p>
    <w:p w:rsidR="00481C1D" w:rsidP="00481C1D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 </w:t>
      </w:r>
    </w:p>
    <w:p w:rsidR="00481C1D" w:rsidP="00481C1D">
      <w:pPr>
        <w:ind w:firstLine="540"/>
        <w:jc w:val="both"/>
      </w:pPr>
      <w:r>
        <w:t>при секретаре Шишлаковой Я.В.,</w:t>
      </w:r>
    </w:p>
    <w:p w:rsidR="00481C1D" w:rsidP="00481C1D">
      <w:pPr>
        <w:ind w:firstLine="540"/>
        <w:jc w:val="both"/>
      </w:pPr>
      <w:r>
        <w:t>в отсутствие надлежащим образом уведомленных лиц: представителя истца ООО</w:t>
      </w:r>
      <w:r>
        <w:rPr>
          <w:color w:val="000099"/>
        </w:rPr>
        <w:t xml:space="preserve"> «Управляющая компания «Диалог»</w:t>
      </w:r>
      <w:r>
        <w:rPr>
          <w:color w:val="000099"/>
        </w:rPr>
        <w:t xml:space="preserve">, </w:t>
      </w:r>
      <w:r>
        <w:t>ответчика Огнева И.С.,</w:t>
      </w:r>
    </w:p>
    <w:p w:rsidR="00481C1D" w:rsidP="00481C1D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«Управляющая компания «Диалог» к Огневу Ивану Сергеевичу о взыскании задолженности по оплате жилья и потребленные коммунальные услуги</w:t>
      </w:r>
      <w:r>
        <w:t>,</w:t>
      </w:r>
    </w:p>
    <w:p w:rsidR="00481C1D" w:rsidP="00481C1D">
      <w:pPr>
        <w:ind w:firstLine="540"/>
        <w:jc w:val="both"/>
      </w:pPr>
      <w:r>
        <w:t>Руководствуясь ст. ст. 194</w:t>
      </w:r>
      <w:r>
        <w:t>-199 ГПК РФ, мировой судья</w:t>
      </w:r>
    </w:p>
    <w:p w:rsidR="00481C1D" w:rsidP="00481C1D">
      <w:pPr>
        <w:ind w:firstLine="540"/>
        <w:jc w:val="both"/>
      </w:pPr>
    </w:p>
    <w:p w:rsidR="00481C1D" w:rsidP="00481C1D">
      <w:pPr>
        <w:jc w:val="center"/>
      </w:pPr>
      <w:r>
        <w:t>РЕШИЛ:</w:t>
      </w:r>
    </w:p>
    <w:p w:rsidR="00481C1D" w:rsidP="00481C1D">
      <w:pPr>
        <w:ind w:firstLine="540"/>
        <w:jc w:val="both"/>
      </w:pPr>
    </w:p>
    <w:p w:rsidR="00481C1D" w:rsidP="00481C1D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«Управляющая компания «Диалог» к Огневу Ивану Сергеевичу о взыскании задолженности по оплате жилья и потребленные коммунальные услуги</w:t>
      </w:r>
      <w:r>
        <w:t xml:space="preserve"> – удовлетворить в полном о</w:t>
      </w:r>
      <w:r>
        <w:t>бъеме.</w:t>
      </w:r>
    </w:p>
    <w:p w:rsidR="00481C1D" w:rsidP="00481C1D">
      <w:pPr>
        <w:ind w:firstLine="540"/>
        <w:jc w:val="both"/>
        <w:rPr>
          <w:bCs/>
          <w:color w:val="000099"/>
        </w:rPr>
      </w:pPr>
      <w:r>
        <w:t>Взыскать с Огнева Ивана Сергеевича</w:t>
      </w:r>
      <w:r>
        <w:rPr>
          <w:color w:val="000099"/>
        </w:rPr>
        <w:t xml:space="preserve"> (паспорт ***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«Управляющая компания «Диалог»</w:t>
      </w:r>
      <w:r>
        <w:t xml:space="preserve"> (ИНН 8603231309 КПП 860101001) задолженность </w:t>
      </w:r>
      <w:r>
        <w:rPr>
          <w:bCs/>
        </w:rPr>
        <w:t xml:space="preserve">по оплате </w:t>
      </w:r>
      <w:r>
        <w:rPr>
          <w:color w:val="000099"/>
        </w:rPr>
        <w:t>жилья и потребленные коммунальные услуги</w:t>
      </w:r>
      <w:r>
        <w:rPr>
          <w:bCs/>
        </w:rPr>
        <w:t xml:space="preserve"> за период </w:t>
      </w:r>
      <w:r>
        <w:rPr>
          <w:bCs/>
          <w:color w:val="FF0000"/>
        </w:rPr>
        <w:t>с</w:t>
      </w:r>
      <w:r>
        <w:rPr>
          <w:bCs/>
          <w:color w:val="FF0000"/>
        </w:rPr>
        <w:t xml:space="preserve"> 01.11.2021 по 28.02.2023 </w:t>
      </w:r>
      <w:r>
        <w:rPr>
          <w:bCs/>
        </w:rPr>
        <w:t>в размере 7037</w:t>
      </w:r>
      <w:r>
        <w:t xml:space="preserve"> рублей 74 копеек, пени в размере 683</w:t>
      </w:r>
      <w:r>
        <w:rPr>
          <w:bCs/>
        </w:rPr>
        <w:t xml:space="preserve"> рубля 35 копеек, расходы по уплате государственной пошлины в размере 400</w:t>
      </w:r>
      <w:r>
        <w:rPr>
          <w:bCs/>
          <w:color w:val="000099"/>
        </w:rPr>
        <w:t xml:space="preserve"> рублей, а всего взыскать 8121 (восемь тысяч сто двадцать один) рубль 09 копеек.</w:t>
      </w:r>
    </w:p>
    <w:p w:rsidR="00481C1D" w:rsidP="00481C1D">
      <w:pPr>
        <w:ind w:firstLine="540"/>
        <w:jc w:val="both"/>
      </w:pPr>
      <w:r>
        <w:t>Разъяснить лицам, участву</w:t>
      </w:r>
      <w:r>
        <w:t>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481C1D" w:rsidP="00481C1D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</w:t>
      </w:r>
      <w:r>
        <w:t xml:space="preserve"> деле, соответствующего заявления.</w:t>
      </w:r>
    </w:p>
    <w:p w:rsidR="00481C1D" w:rsidP="00481C1D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481C1D" w:rsidP="00481C1D">
      <w:pPr>
        <w:ind w:firstLine="540"/>
        <w:jc w:val="both"/>
      </w:pPr>
    </w:p>
    <w:p w:rsidR="00481C1D" w:rsidP="00481C1D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481C1D" w:rsidP="00481C1D">
      <w:pPr>
        <w:ind w:firstLine="540"/>
        <w:jc w:val="both"/>
      </w:pPr>
      <w:r>
        <w:tab/>
      </w:r>
      <w: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56"/>
    <w:rsid w:val="00120156"/>
    <w:rsid w:val="00481C1D"/>
    <w:rsid w:val="007E2450"/>
    <w:rsid w:val="00F629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69F4B8-3057-4B07-AE09-FFD0A99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481C1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81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81C1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81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